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6047" w:rsidRDefault="00A56047" w:rsidP="00A56047">
      <w:pPr>
        <w:jc w:val="center"/>
        <w:rPr>
          <w:b/>
        </w:rPr>
      </w:pPr>
      <w:r>
        <w:rPr>
          <w:b/>
          <w:noProof/>
          <w:lang w:eastAsia="es-E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901065</wp:posOffset>
            </wp:positionH>
            <wp:positionV relativeFrom="paragraph">
              <wp:posOffset>0</wp:posOffset>
            </wp:positionV>
            <wp:extent cx="2943225" cy="544830"/>
            <wp:effectExtent l="0" t="0" r="9525" b="7620"/>
            <wp:wrapTight wrapText="bothSides">
              <wp:wrapPolygon edited="0">
                <wp:start x="0" y="0"/>
                <wp:lineTo x="0" y="21147"/>
                <wp:lineTo x="21530" y="21147"/>
                <wp:lineTo x="21530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-vectorial-formato-apaisado.jp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194" b="36595"/>
                    <a:stretch/>
                  </pic:blipFill>
                  <pic:spPr bwMode="auto">
                    <a:xfrm>
                      <a:off x="0" y="0"/>
                      <a:ext cx="2943225" cy="5448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6047" w:rsidRDefault="00A56047" w:rsidP="00A56047">
      <w:pPr>
        <w:jc w:val="center"/>
        <w:rPr>
          <w:b/>
        </w:rPr>
      </w:pPr>
    </w:p>
    <w:p w:rsidR="00A56047" w:rsidRDefault="00A56047" w:rsidP="00A56047">
      <w:pPr>
        <w:jc w:val="center"/>
        <w:rPr>
          <w:b/>
        </w:rPr>
      </w:pPr>
    </w:p>
    <w:p w:rsidR="00A56047" w:rsidRDefault="00A56047" w:rsidP="00A56047">
      <w:pPr>
        <w:jc w:val="center"/>
        <w:rPr>
          <w:b/>
        </w:rPr>
      </w:pPr>
    </w:p>
    <w:p w:rsidR="00A56047" w:rsidRDefault="00A56047" w:rsidP="00A56047">
      <w:pPr>
        <w:jc w:val="center"/>
        <w:rPr>
          <w:b/>
        </w:rPr>
      </w:pPr>
    </w:p>
    <w:p w:rsidR="00A56047" w:rsidRDefault="00A56047" w:rsidP="00A56047">
      <w:pPr>
        <w:jc w:val="center"/>
        <w:rPr>
          <w:b/>
        </w:rPr>
      </w:pPr>
    </w:p>
    <w:p w:rsidR="0092093F" w:rsidRPr="00A56047" w:rsidRDefault="00A56047" w:rsidP="00A56047">
      <w:pPr>
        <w:jc w:val="center"/>
        <w:rPr>
          <w:b/>
          <w:u w:val="single"/>
        </w:rPr>
      </w:pPr>
      <w:r w:rsidRPr="00A56047">
        <w:rPr>
          <w:b/>
          <w:u w:val="single"/>
        </w:rPr>
        <w:t>PRINCIPALES FINANCIADORES EN 2018</w:t>
      </w:r>
    </w:p>
    <w:p w:rsidR="00A56047" w:rsidRDefault="00A56047" w:rsidP="00A56047">
      <w:pPr>
        <w:jc w:val="center"/>
        <w:rPr>
          <w:b/>
        </w:rPr>
      </w:pPr>
    </w:p>
    <w:p w:rsidR="00A56047" w:rsidRDefault="00A56047" w:rsidP="00A56047">
      <w:pPr>
        <w:jc w:val="center"/>
        <w:rPr>
          <w:b/>
        </w:rPr>
      </w:pPr>
    </w:p>
    <w:p w:rsidR="00A56047" w:rsidRDefault="00A56047" w:rsidP="00A56047">
      <w:pPr>
        <w:jc w:val="center"/>
        <w:rPr>
          <w:b/>
        </w:rPr>
      </w:pPr>
    </w:p>
    <w:p w:rsidR="00A56047" w:rsidRDefault="00A56047" w:rsidP="00A56047">
      <w:pPr>
        <w:jc w:val="center"/>
        <w:rPr>
          <w:b/>
        </w:rPr>
      </w:pPr>
      <w:bookmarkStart w:id="0" w:name="_GoBack"/>
      <w:bookmarkEnd w:id="0"/>
    </w:p>
    <w:tbl>
      <w:tblPr>
        <w:tblW w:w="315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36"/>
        <w:gridCol w:w="1216"/>
      </w:tblGrid>
      <w:tr w:rsidR="00EE33C0" w:rsidTr="00EE33C0">
        <w:trPr>
          <w:trHeight w:val="480"/>
          <w:jc w:val="center"/>
        </w:trPr>
        <w:tc>
          <w:tcPr>
            <w:tcW w:w="193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E33C0" w:rsidRDefault="00EE33C0">
            <w:pPr>
              <w:rPr>
                <w:b/>
                <w:bCs/>
                <w:color w:val="000000"/>
                <w:sz w:val="20"/>
                <w:szCs w:val="20"/>
                <w:lang w:eastAsia="es-ES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s-ES"/>
              </w:rPr>
              <w:t>FONDOS PÚBLICOS</w:t>
            </w:r>
          </w:p>
        </w:tc>
        <w:tc>
          <w:tcPr>
            <w:tcW w:w="121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E33C0" w:rsidRDefault="00EE33C0">
            <w:pPr>
              <w:jc w:val="right"/>
              <w:rPr>
                <w:color w:val="000000"/>
                <w:sz w:val="20"/>
                <w:szCs w:val="20"/>
                <w:lang w:eastAsia="es-ES"/>
              </w:rPr>
            </w:pPr>
            <w:r>
              <w:rPr>
                <w:color w:val="000000"/>
                <w:sz w:val="20"/>
                <w:szCs w:val="20"/>
                <w:lang w:eastAsia="es-ES"/>
              </w:rPr>
              <w:t>62.880,25</w:t>
            </w:r>
          </w:p>
        </w:tc>
      </w:tr>
      <w:tr w:rsidR="00EE33C0" w:rsidTr="00EE33C0">
        <w:trPr>
          <w:trHeight w:val="480"/>
          <w:jc w:val="center"/>
        </w:trPr>
        <w:tc>
          <w:tcPr>
            <w:tcW w:w="193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E33C0" w:rsidRDefault="00EE33C0">
            <w:pPr>
              <w:rPr>
                <w:color w:val="000000"/>
                <w:sz w:val="20"/>
                <w:szCs w:val="20"/>
                <w:lang w:eastAsia="es-ES"/>
              </w:rPr>
            </w:pPr>
            <w:r>
              <w:rPr>
                <w:color w:val="000000"/>
                <w:sz w:val="20"/>
                <w:szCs w:val="20"/>
                <w:lang w:eastAsia="es-ES"/>
              </w:rPr>
              <w:t>EMPRESAS</w:t>
            </w:r>
          </w:p>
        </w:tc>
        <w:tc>
          <w:tcPr>
            <w:tcW w:w="121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E33C0" w:rsidRDefault="00EE33C0">
            <w:pPr>
              <w:jc w:val="right"/>
              <w:rPr>
                <w:b/>
                <w:bCs/>
                <w:color w:val="000000"/>
                <w:sz w:val="20"/>
                <w:szCs w:val="20"/>
                <w:lang w:eastAsia="es-ES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s-ES"/>
              </w:rPr>
              <w:t>45.811,07</w:t>
            </w:r>
          </w:p>
        </w:tc>
      </w:tr>
      <w:tr w:rsidR="00EE33C0" w:rsidTr="00EE33C0">
        <w:trPr>
          <w:trHeight w:val="480"/>
          <w:jc w:val="center"/>
        </w:trPr>
        <w:tc>
          <w:tcPr>
            <w:tcW w:w="193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E33C0" w:rsidRDefault="00EE33C0">
            <w:pPr>
              <w:rPr>
                <w:color w:val="000000"/>
                <w:lang w:eastAsia="es-ES"/>
              </w:rPr>
            </w:pPr>
            <w:r>
              <w:rPr>
                <w:color w:val="000000"/>
                <w:lang w:eastAsia="es-ES"/>
              </w:rPr>
              <w:t>FUNDACIONES</w:t>
            </w:r>
          </w:p>
        </w:tc>
        <w:tc>
          <w:tcPr>
            <w:tcW w:w="121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E33C0" w:rsidRDefault="00EE33C0">
            <w:pPr>
              <w:jc w:val="right"/>
              <w:rPr>
                <w:color w:val="000000"/>
                <w:lang w:eastAsia="es-ES"/>
              </w:rPr>
            </w:pPr>
            <w:r>
              <w:rPr>
                <w:color w:val="000000"/>
                <w:lang w:eastAsia="es-ES"/>
              </w:rPr>
              <w:t>51.000,00</w:t>
            </w:r>
          </w:p>
        </w:tc>
      </w:tr>
      <w:tr w:rsidR="00EE33C0" w:rsidTr="00EE33C0">
        <w:trPr>
          <w:trHeight w:val="480"/>
          <w:jc w:val="center"/>
        </w:trPr>
        <w:tc>
          <w:tcPr>
            <w:tcW w:w="193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E33C0" w:rsidRDefault="00EE33C0">
            <w:pPr>
              <w:rPr>
                <w:color w:val="000000"/>
                <w:lang w:eastAsia="es-ES"/>
              </w:rPr>
            </w:pPr>
          </w:p>
        </w:tc>
        <w:tc>
          <w:tcPr>
            <w:tcW w:w="121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EE33C0" w:rsidRDefault="00EE33C0">
            <w:pPr>
              <w:jc w:val="right"/>
              <w:rPr>
                <w:color w:val="000000"/>
                <w:lang w:eastAsia="es-ES"/>
              </w:rPr>
            </w:pPr>
            <w:r>
              <w:rPr>
                <w:color w:val="000000"/>
                <w:lang w:eastAsia="es-ES"/>
              </w:rPr>
              <w:t>159.691,32</w:t>
            </w:r>
          </w:p>
        </w:tc>
      </w:tr>
    </w:tbl>
    <w:p w:rsidR="00A56047" w:rsidRPr="00A56047" w:rsidRDefault="00A56047" w:rsidP="00A56047">
      <w:pPr>
        <w:jc w:val="center"/>
        <w:rPr>
          <w:b/>
        </w:rPr>
      </w:pPr>
    </w:p>
    <w:sectPr w:rsidR="00A56047" w:rsidRPr="00A56047" w:rsidSect="00A56047">
      <w:pgSz w:w="11906" w:h="16838"/>
      <w:pgMar w:top="56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047"/>
    <w:rsid w:val="0092093F"/>
    <w:rsid w:val="00A56047"/>
    <w:rsid w:val="00EE3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489B41-C275-4CA1-A32B-6AC8FAE42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6047"/>
    <w:pPr>
      <w:spacing w:after="0" w:line="240" w:lineRule="auto"/>
    </w:pPr>
    <w:rPr>
      <w:rFonts w:ascii="Calibri" w:hAnsi="Calibri" w:cs="Calibri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201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2019-12-16T10:35:00Z</dcterms:created>
  <dcterms:modified xsi:type="dcterms:W3CDTF">2019-12-16T17:25:00Z</dcterms:modified>
</cp:coreProperties>
</file>